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Head-1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Axis Long - 7.9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Times Roman" w:hAnsi="Times Roman"/>
          <w:rtl w:val="0"/>
          <w:lang w:val="it-IT"/>
        </w:rPr>
        <w:t>Axis Short - 5.8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Times Roman" w:hAnsi="Times Roman"/>
          <w:rtl w:val="0"/>
          <w:lang w:val="en-US"/>
        </w:rPr>
        <w:t>Circumference - 21.7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Times Roman" w:hAnsi="Times Roman"/>
          <w:rtl w:val="0"/>
        </w:rPr>
        <w:t>Hat Size - 6-7/8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Head-2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Axis Long - 8.1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Times Roman" w:hAnsi="Times Roman"/>
          <w:rtl w:val="0"/>
          <w:lang w:val="en-US"/>
        </w:rPr>
        <w:t>Axis Short - 6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Times Roman" w:hAnsi="Times Roman"/>
          <w:rtl w:val="0"/>
          <w:lang w:val="en-US"/>
        </w:rPr>
        <w:t>Circumference - 22.4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Times Roman" w:hAnsi="Times Roman"/>
          <w:rtl w:val="0"/>
        </w:rPr>
        <w:t>Hat Size - 7-1/8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Head-3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Axis Long - 8.5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Times Roman" w:hAnsi="Times Roman"/>
          <w:rtl w:val="0"/>
          <w:lang w:val="it-IT"/>
        </w:rPr>
        <w:t>Axis Short - 6.1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Times Roman" w:hAnsi="Times Roman"/>
          <w:rtl w:val="0"/>
          <w:lang w:val="en-US"/>
        </w:rPr>
        <w:t>Circumference - 23.2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Times Roman" w:hAnsi="Times Roman"/>
          <w:rtl w:val="0"/>
        </w:rPr>
        <w:t>Hat Size - 7-3/8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Head-4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Axis Long - 8.3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Times Roman" w:hAnsi="Times Roman"/>
          <w:rtl w:val="0"/>
          <w:lang w:val="en-US"/>
        </w:rPr>
        <w:t>Axis Short - 6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Times Roman" w:hAnsi="Times Roman"/>
          <w:rtl w:val="0"/>
          <w:lang w:val="en-US"/>
        </w:rPr>
        <w:t>Circumference - 22.9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Times Roman" w:hAnsi="Times Roman"/>
          <w:rtl w:val="0"/>
        </w:rPr>
        <w:t>Hat Size - 7-1/4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tl w:val="0"/>
        </w:rPr>
      </w:pPr>
      <w:r>
        <w:rPr>
          <w:rFonts w:ascii="Times Roman" w:hAnsi="Times Roman"/>
          <w:rtl w:val="0"/>
          <w:lang w:val="en-US"/>
        </w:rPr>
        <w:t>HEADS ARE NOT PRINTABLE AND ARE FOR SIZING ONLY.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